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1" w:rsidRPr="00C32655" w:rsidRDefault="0006568C" w:rsidP="004371CF">
      <w:pPr>
        <w:spacing w:after="0" w:line="280" w:lineRule="atLeast"/>
        <w:jc w:val="right"/>
        <w:rPr>
          <w:sz w:val="24"/>
          <w:szCs w:val="24"/>
        </w:rPr>
      </w:pPr>
      <w:r w:rsidRPr="00C32655">
        <w:rPr>
          <w:sz w:val="36"/>
          <w:szCs w:val="36"/>
        </w:rPr>
        <w:tab/>
      </w:r>
    </w:p>
    <w:p w:rsidR="008C1EE1" w:rsidRPr="00D64FAD" w:rsidRDefault="00D64FAD" w:rsidP="00E13611">
      <w:pPr>
        <w:spacing w:after="0" w:line="280" w:lineRule="atLeast"/>
        <w:jc w:val="center"/>
        <w:rPr>
          <w:b/>
          <w:sz w:val="72"/>
          <w:szCs w:val="72"/>
        </w:rPr>
      </w:pPr>
      <w:r w:rsidRPr="00D64FAD">
        <w:rPr>
          <w:b/>
          <w:sz w:val="72"/>
          <w:szCs w:val="72"/>
        </w:rPr>
        <w:t>OGŁOSZENIE</w:t>
      </w:r>
    </w:p>
    <w:p w:rsidR="001E3262" w:rsidRPr="003A3B72" w:rsidRDefault="00D64FAD" w:rsidP="00D60217">
      <w:pPr>
        <w:spacing w:after="0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 </w:t>
      </w:r>
      <w:r w:rsidR="00C32655">
        <w:rPr>
          <w:b/>
          <w:sz w:val="28"/>
          <w:szCs w:val="28"/>
        </w:rPr>
        <w:t>Narbutta 52 Front</w:t>
      </w:r>
    </w:p>
    <w:p w:rsidR="00D60217" w:rsidRPr="00144C8C" w:rsidRDefault="00D60217" w:rsidP="00E13611">
      <w:pPr>
        <w:spacing w:after="0" w:line="280" w:lineRule="atLeast"/>
        <w:jc w:val="both"/>
      </w:pPr>
    </w:p>
    <w:p w:rsidR="008C1EE1" w:rsidRPr="00434C5B" w:rsidRDefault="008C1EE1" w:rsidP="00E13611">
      <w:pPr>
        <w:spacing w:after="0" w:line="280" w:lineRule="atLeast"/>
        <w:jc w:val="both"/>
        <w:rPr>
          <w:sz w:val="36"/>
          <w:szCs w:val="36"/>
        </w:rPr>
      </w:pPr>
      <w:r w:rsidRPr="00434C5B">
        <w:rPr>
          <w:sz w:val="36"/>
          <w:szCs w:val="36"/>
        </w:rPr>
        <w:t>Szanowni Państwo!</w:t>
      </w:r>
    </w:p>
    <w:p w:rsidR="00E13611" w:rsidRPr="00144C8C" w:rsidRDefault="00E13611" w:rsidP="00E13611">
      <w:pPr>
        <w:spacing w:after="0" w:line="280" w:lineRule="atLeast"/>
        <w:ind w:right="-288"/>
        <w:jc w:val="both"/>
        <w:rPr>
          <w:sz w:val="18"/>
          <w:szCs w:val="18"/>
        </w:rPr>
      </w:pPr>
    </w:p>
    <w:p w:rsidR="00C32655" w:rsidRDefault="000D59DD" w:rsidP="00C32655">
      <w:pPr>
        <w:spacing w:after="0" w:line="280" w:lineRule="atLeast"/>
        <w:ind w:right="-288"/>
        <w:jc w:val="center"/>
        <w:rPr>
          <w:sz w:val="36"/>
          <w:szCs w:val="36"/>
        </w:rPr>
      </w:pPr>
      <w:r w:rsidRPr="00D64FAD">
        <w:rPr>
          <w:sz w:val="36"/>
          <w:szCs w:val="36"/>
        </w:rPr>
        <w:t>PYRAMID - Centrum Zarządzania Nieruchomościami informuje</w:t>
      </w:r>
      <w:r w:rsidR="00E13611" w:rsidRPr="00D64FAD">
        <w:rPr>
          <w:sz w:val="36"/>
          <w:szCs w:val="36"/>
        </w:rPr>
        <w:t>,</w:t>
      </w:r>
      <w:r w:rsidRPr="00D64FAD">
        <w:rPr>
          <w:sz w:val="36"/>
          <w:szCs w:val="36"/>
        </w:rPr>
        <w:t xml:space="preserve"> </w:t>
      </w:r>
      <w:r w:rsidR="0006568C" w:rsidRPr="00D64FAD">
        <w:rPr>
          <w:sz w:val="36"/>
          <w:szCs w:val="36"/>
        </w:rPr>
        <w:t>że</w:t>
      </w:r>
      <w:r w:rsidR="005D41D0">
        <w:rPr>
          <w:sz w:val="36"/>
          <w:szCs w:val="36"/>
        </w:rPr>
        <w:t xml:space="preserve"> </w:t>
      </w:r>
      <w:r w:rsidR="00E919A9" w:rsidRPr="00D64FAD">
        <w:rPr>
          <w:sz w:val="36"/>
          <w:szCs w:val="36"/>
        </w:rPr>
        <w:t>od</w:t>
      </w:r>
      <w:r w:rsidR="00E919A9" w:rsidRPr="00D64FAD">
        <w:rPr>
          <w:b/>
          <w:sz w:val="36"/>
          <w:szCs w:val="36"/>
        </w:rPr>
        <w:t xml:space="preserve"> </w:t>
      </w:r>
      <w:r w:rsidR="009B4E96" w:rsidRPr="00C32655">
        <w:rPr>
          <w:sz w:val="36"/>
          <w:szCs w:val="36"/>
        </w:rPr>
        <w:t>dnia</w:t>
      </w:r>
    </w:p>
    <w:p w:rsidR="00C32655" w:rsidRDefault="00C32655" w:rsidP="00C32655">
      <w:pPr>
        <w:spacing w:after="0" w:line="280" w:lineRule="atLeast"/>
        <w:ind w:right="-288"/>
        <w:jc w:val="center"/>
        <w:rPr>
          <w:sz w:val="36"/>
          <w:szCs w:val="36"/>
        </w:rPr>
      </w:pPr>
      <w:bookmarkStart w:id="0" w:name="_GoBack"/>
      <w:bookmarkEnd w:id="0"/>
    </w:p>
    <w:p w:rsidR="00C32655" w:rsidRDefault="00C32655" w:rsidP="00C32655">
      <w:pPr>
        <w:spacing w:after="0" w:line="280" w:lineRule="atLeast"/>
        <w:ind w:right="-288"/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 xml:space="preserve">9 kwietnia </w:t>
      </w:r>
      <w:r w:rsidR="00E919A9" w:rsidRPr="00C32655">
        <w:rPr>
          <w:b/>
          <w:sz w:val="72"/>
          <w:szCs w:val="72"/>
          <w:u w:val="single"/>
        </w:rPr>
        <w:t>201</w:t>
      </w:r>
      <w:r>
        <w:rPr>
          <w:b/>
          <w:sz w:val="72"/>
          <w:szCs w:val="72"/>
          <w:u w:val="single"/>
        </w:rPr>
        <w:t>8</w:t>
      </w:r>
      <w:r w:rsidR="00E919A9" w:rsidRPr="00C32655">
        <w:rPr>
          <w:b/>
          <w:sz w:val="72"/>
          <w:szCs w:val="72"/>
          <w:u w:val="single"/>
        </w:rPr>
        <w:t>r</w:t>
      </w:r>
      <w:r w:rsidR="00E919A9" w:rsidRPr="00C32655">
        <w:rPr>
          <w:b/>
          <w:sz w:val="72"/>
          <w:szCs w:val="72"/>
        </w:rPr>
        <w:t>.</w:t>
      </w:r>
    </w:p>
    <w:p w:rsidR="00C32655" w:rsidRDefault="00C32655" w:rsidP="00C32655">
      <w:pPr>
        <w:spacing w:after="0" w:line="280" w:lineRule="atLeast"/>
        <w:ind w:right="-288"/>
        <w:jc w:val="center"/>
        <w:rPr>
          <w:color w:val="FF0000"/>
          <w:sz w:val="36"/>
          <w:szCs w:val="36"/>
        </w:rPr>
      </w:pPr>
    </w:p>
    <w:p w:rsidR="001E3262" w:rsidRPr="00D64FAD" w:rsidRDefault="00C32655" w:rsidP="00E13611">
      <w:pPr>
        <w:spacing w:after="0" w:line="280" w:lineRule="atLeast"/>
        <w:ind w:right="-288"/>
        <w:jc w:val="both"/>
        <w:rPr>
          <w:sz w:val="36"/>
          <w:szCs w:val="36"/>
        </w:rPr>
      </w:pPr>
      <w:r>
        <w:rPr>
          <w:sz w:val="36"/>
          <w:szCs w:val="36"/>
        </w:rPr>
        <w:t>rozpoczną się</w:t>
      </w:r>
      <w:r w:rsidR="0006568C" w:rsidRPr="00D64FAD">
        <w:rPr>
          <w:sz w:val="36"/>
          <w:szCs w:val="36"/>
        </w:rPr>
        <w:t xml:space="preserve"> </w:t>
      </w:r>
      <w:r w:rsidR="00E919A9" w:rsidRPr="00D64FAD">
        <w:rPr>
          <w:sz w:val="36"/>
          <w:szCs w:val="36"/>
        </w:rPr>
        <w:t xml:space="preserve">prace </w:t>
      </w:r>
      <w:r w:rsidR="00D64FAD" w:rsidRPr="00D64FAD">
        <w:rPr>
          <w:sz w:val="36"/>
          <w:szCs w:val="36"/>
        </w:rPr>
        <w:t>remontowe :</w:t>
      </w:r>
      <w:r w:rsidR="00D64FAD">
        <w:rPr>
          <w:sz w:val="36"/>
          <w:szCs w:val="36"/>
        </w:rPr>
        <w:t xml:space="preserve"> </w:t>
      </w:r>
      <w:r w:rsidR="00D64FAD" w:rsidRPr="00C32655">
        <w:rPr>
          <w:b/>
          <w:sz w:val="48"/>
          <w:szCs w:val="48"/>
        </w:rPr>
        <w:t>renowacji lastryko</w:t>
      </w:r>
      <w:r w:rsidRPr="00C32655">
        <w:rPr>
          <w:b/>
          <w:sz w:val="48"/>
          <w:szCs w:val="48"/>
        </w:rPr>
        <w:t xml:space="preserve"> </w:t>
      </w:r>
      <w:r w:rsidR="00D64FAD" w:rsidRPr="00C32655">
        <w:rPr>
          <w:b/>
          <w:sz w:val="48"/>
          <w:szCs w:val="48"/>
        </w:rPr>
        <w:t>na klatkach</w:t>
      </w:r>
      <w:r w:rsidR="00D64FAD" w:rsidRPr="00C32655">
        <w:rPr>
          <w:sz w:val="36"/>
          <w:szCs w:val="36"/>
        </w:rPr>
        <w:t xml:space="preserve"> </w:t>
      </w:r>
      <w:r w:rsidR="00AF3328" w:rsidRPr="00D64FAD">
        <w:rPr>
          <w:sz w:val="36"/>
          <w:szCs w:val="36"/>
        </w:rPr>
        <w:t xml:space="preserve">w </w:t>
      </w:r>
      <w:r w:rsidR="00E919A9" w:rsidRPr="00D64FAD">
        <w:rPr>
          <w:sz w:val="36"/>
          <w:szCs w:val="36"/>
        </w:rPr>
        <w:t>budynku</w:t>
      </w:r>
      <w:r w:rsidR="007D2DD8" w:rsidRPr="00D64FAD">
        <w:rPr>
          <w:sz w:val="36"/>
          <w:szCs w:val="36"/>
        </w:rPr>
        <w:t xml:space="preserve"> </w:t>
      </w:r>
      <w:r w:rsidR="00AF3328" w:rsidRPr="00D64FAD">
        <w:rPr>
          <w:sz w:val="36"/>
          <w:szCs w:val="36"/>
        </w:rPr>
        <w:t>Wspólnoty</w:t>
      </w:r>
      <w:r w:rsidR="006F5D7A" w:rsidRPr="00D64FAD">
        <w:rPr>
          <w:sz w:val="36"/>
          <w:szCs w:val="36"/>
        </w:rPr>
        <w:t xml:space="preserve"> Mieszkaniowej </w:t>
      </w:r>
      <w:r>
        <w:rPr>
          <w:sz w:val="36"/>
          <w:szCs w:val="36"/>
        </w:rPr>
        <w:t>Narbutta 52 Front</w:t>
      </w:r>
    </w:p>
    <w:p w:rsidR="001E3262" w:rsidRPr="00144C8C" w:rsidRDefault="001E3262" w:rsidP="00E13611">
      <w:pPr>
        <w:spacing w:after="0" w:line="280" w:lineRule="atLeast"/>
        <w:ind w:right="-288"/>
        <w:jc w:val="both"/>
        <w:rPr>
          <w:sz w:val="16"/>
          <w:szCs w:val="16"/>
        </w:rPr>
      </w:pPr>
    </w:p>
    <w:p w:rsidR="006F5D7A" w:rsidRDefault="00E919A9" w:rsidP="00E13611">
      <w:pPr>
        <w:spacing w:after="0" w:line="280" w:lineRule="atLeast"/>
        <w:ind w:right="-288"/>
        <w:jc w:val="both"/>
        <w:rPr>
          <w:b/>
          <w:sz w:val="40"/>
          <w:szCs w:val="40"/>
        </w:rPr>
      </w:pPr>
      <w:r w:rsidRPr="00E919A9">
        <w:rPr>
          <w:sz w:val="40"/>
          <w:szCs w:val="40"/>
        </w:rPr>
        <w:t xml:space="preserve">Powyższe prace wykonane zostaną przez </w:t>
      </w:r>
      <w:r w:rsidRPr="00747196">
        <w:rPr>
          <w:b/>
          <w:sz w:val="40"/>
          <w:szCs w:val="40"/>
        </w:rPr>
        <w:t xml:space="preserve">Firmę </w:t>
      </w:r>
      <w:r w:rsidR="00D64FAD">
        <w:rPr>
          <w:b/>
          <w:sz w:val="40"/>
          <w:szCs w:val="40"/>
        </w:rPr>
        <w:t>F.H.U. CAMICO</w:t>
      </w:r>
      <w:r w:rsidR="007D2DD8">
        <w:rPr>
          <w:b/>
          <w:sz w:val="40"/>
          <w:szCs w:val="40"/>
        </w:rPr>
        <w:t xml:space="preserve"> </w:t>
      </w:r>
    </w:p>
    <w:p w:rsidR="00427F18" w:rsidRDefault="007D2DD8" w:rsidP="00E13611">
      <w:pPr>
        <w:spacing w:after="0" w:line="280" w:lineRule="atLeast"/>
        <w:ind w:right="-28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Sp. z o.o.</w:t>
      </w:r>
      <w:r w:rsidR="004E5FE8">
        <w:rPr>
          <w:b/>
          <w:sz w:val="40"/>
          <w:szCs w:val="40"/>
        </w:rPr>
        <w:t xml:space="preserve"> </w:t>
      </w:r>
      <w:r w:rsidR="005420AB">
        <w:rPr>
          <w:b/>
          <w:sz w:val="40"/>
          <w:szCs w:val="40"/>
        </w:rPr>
        <w:t xml:space="preserve">z siedzibą </w:t>
      </w:r>
      <w:r w:rsidR="00D64FAD">
        <w:rPr>
          <w:b/>
          <w:sz w:val="40"/>
          <w:szCs w:val="40"/>
        </w:rPr>
        <w:t>w Kołbieli  (05-340), Gadka 11</w:t>
      </w:r>
      <w:r w:rsidR="005420AB">
        <w:rPr>
          <w:b/>
          <w:sz w:val="40"/>
          <w:szCs w:val="40"/>
        </w:rPr>
        <w:t>.</w:t>
      </w:r>
    </w:p>
    <w:p w:rsidR="00A12647" w:rsidRPr="00144C8C" w:rsidRDefault="00A12647" w:rsidP="00E13611">
      <w:pPr>
        <w:spacing w:after="0" w:line="280" w:lineRule="atLeast"/>
        <w:ind w:right="-288"/>
        <w:jc w:val="both"/>
        <w:rPr>
          <w:sz w:val="16"/>
          <w:szCs w:val="16"/>
        </w:rPr>
      </w:pPr>
    </w:p>
    <w:p w:rsidR="00154C6D" w:rsidRDefault="00E919A9" w:rsidP="00427F18">
      <w:pPr>
        <w:spacing w:after="0" w:line="280" w:lineRule="atLeast"/>
        <w:ind w:right="-288"/>
        <w:jc w:val="center"/>
        <w:rPr>
          <w:sz w:val="40"/>
          <w:szCs w:val="40"/>
        </w:rPr>
      </w:pPr>
      <w:r w:rsidRPr="00E919A9">
        <w:rPr>
          <w:sz w:val="40"/>
          <w:szCs w:val="40"/>
        </w:rPr>
        <w:t>Osob</w:t>
      </w:r>
      <w:r w:rsidR="007D2DD8">
        <w:rPr>
          <w:sz w:val="40"/>
          <w:szCs w:val="40"/>
        </w:rPr>
        <w:t>ą</w:t>
      </w:r>
      <w:r w:rsidRPr="00E919A9">
        <w:rPr>
          <w:sz w:val="40"/>
          <w:szCs w:val="40"/>
        </w:rPr>
        <w:t xml:space="preserve"> nadzorującą prace ze strony Wykonawcy </w:t>
      </w:r>
      <w:r w:rsidR="005D41D0">
        <w:rPr>
          <w:sz w:val="40"/>
          <w:szCs w:val="40"/>
        </w:rPr>
        <w:t>jest</w:t>
      </w:r>
      <w:r w:rsidR="00434C5B">
        <w:rPr>
          <w:sz w:val="40"/>
          <w:szCs w:val="40"/>
        </w:rPr>
        <w:t>:</w:t>
      </w:r>
      <w:r w:rsidRPr="00E919A9">
        <w:rPr>
          <w:sz w:val="40"/>
          <w:szCs w:val="40"/>
        </w:rPr>
        <w:t xml:space="preserve"> </w:t>
      </w:r>
    </w:p>
    <w:p w:rsidR="00577AAC" w:rsidRDefault="00E919A9" w:rsidP="00427F18">
      <w:pPr>
        <w:spacing w:after="0" w:line="280" w:lineRule="atLeast"/>
        <w:ind w:right="-288"/>
        <w:jc w:val="center"/>
        <w:rPr>
          <w:b/>
          <w:sz w:val="48"/>
          <w:szCs w:val="48"/>
        </w:rPr>
      </w:pPr>
      <w:r w:rsidRPr="00154C6D">
        <w:rPr>
          <w:b/>
          <w:sz w:val="48"/>
          <w:szCs w:val="48"/>
        </w:rPr>
        <w:t xml:space="preserve">Pan </w:t>
      </w:r>
      <w:r w:rsidR="00D64FAD">
        <w:rPr>
          <w:b/>
          <w:sz w:val="48"/>
          <w:szCs w:val="48"/>
        </w:rPr>
        <w:t xml:space="preserve">Andrzej Kobus </w:t>
      </w:r>
      <w:r w:rsidR="007D2DD8">
        <w:rPr>
          <w:b/>
          <w:sz w:val="48"/>
          <w:szCs w:val="48"/>
        </w:rPr>
        <w:t xml:space="preserve"> –</w:t>
      </w:r>
      <w:r w:rsidR="004C6889" w:rsidRPr="00154C6D">
        <w:rPr>
          <w:b/>
          <w:sz w:val="48"/>
          <w:szCs w:val="48"/>
        </w:rPr>
        <w:t xml:space="preserve">tel. </w:t>
      </w:r>
      <w:r w:rsidR="00D64FAD">
        <w:rPr>
          <w:b/>
          <w:sz w:val="48"/>
          <w:szCs w:val="48"/>
        </w:rPr>
        <w:t>500 440 400</w:t>
      </w:r>
    </w:p>
    <w:p w:rsidR="00B3781D" w:rsidRDefault="00B3781D" w:rsidP="00F77DEC">
      <w:pPr>
        <w:spacing w:after="0" w:line="280" w:lineRule="atLeast"/>
        <w:ind w:right="-288"/>
        <w:jc w:val="both"/>
        <w:rPr>
          <w:sz w:val="40"/>
          <w:szCs w:val="40"/>
        </w:rPr>
      </w:pPr>
    </w:p>
    <w:p w:rsidR="004371CF" w:rsidRDefault="004371CF" w:rsidP="00E13611">
      <w:pPr>
        <w:spacing w:after="0" w:line="280" w:lineRule="atLeast"/>
        <w:jc w:val="both"/>
        <w:rPr>
          <w:sz w:val="40"/>
          <w:szCs w:val="40"/>
        </w:rPr>
      </w:pPr>
    </w:p>
    <w:p w:rsidR="004371CF" w:rsidRDefault="004371CF" w:rsidP="00E13611">
      <w:pPr>
        <w:spacing w:after="0" w:line="280" w:lineRule="atLeast"/>
        <w:jc w:val="both"/>
        <w:rPr>
          <w:sz w:val="32"/>
          <w:szCs w:val="32"/>
        </w:rPr>
      </w:pPr>
      <w:r w:rsidRPr="00434C5B">
        <w:rPr>
          <w:sz w:val="32"/>
          <w:szCs w:val="32"/>
        </w:rPr>
        <w:t>W przypadku dodatko</w:t>
      </w:r>
      <w:r w:rsidR="00434C5B">
        <w:rPr>
          <w:sz w:val="32"/>
          <w:szCs w:val="32"/>
        </w:rPr>
        <w:t xml:space="preserve">wych pytań prosimy o kontakt z </w:t>
      </w:r>
      <w:r w:rsidRPr="00434C5B">
        <w:rPr>
          <w:sz w:val="32"/>
          <w:szCs w:val="32"/>
        </w:rPr>
        <w:t xml:space="preserve">Administratorem </w:t>
      </w:r>
      <w:r w:rsidR="006F5D7A" w:rsidRPr="00434C5B">
        <w:rPr>
          <w:sz w:val="32"/>
          <w:szCs w:val="32"/>
        </w:rPr>
        <w:t>P. Renatą Sołtysiak</w:t>
      </w:r>
      <w:r w:rsidRPr="00434C5B">
        <w:rPr>
          <w:sz w:val="32"/>
          <w:szCs w:val="32"/>
        </w:rPr>
        <w:t xml:space="preserve"> tel. 695 304</w:t>
      </w:r>
      <w:r w:rsidR="005D41D0">
        <w:rPr>
          <w:sz w:val="32"/>
          <w:szCs w:val="32"/>
        </w:rPr>
        <w:t> </w:t>
      </w:r>
      <w:r w:rsidR="006F5D7A" w:rsidRPr="00434C5B">
        <w:rPr>
          <w:sz w:val="32"/>
          <w:szCs w:val="32"/>
        </w:rPr>
        <w:t>545</w:t>
      </w:r>
      <w:r w:rsidRPr="00434C5B">
        <w:rPr>
          <w:sz w:val="32"/>
          <w:szCs w:val="32"/>
        </w:rPr>
        <w:t>.</w:t>
      </w:r>
    </w:p>
    <w:p w:rsidR="005D41D0" w:rsidRPr="00434C5B" w:rsidRDefault="005D41D0" w:rsidP="00E13611">
      <w:pPr>
        <w:spacing w:after="0" w:line="280" w:lineRule="atLeast"/>
        <w:jc w:val="both"/>
        <w:rPr>
          <w:sz w:val="32"/>
          <w:szCs w:val="32"/>
        </w:rPr>
      </w:pPr>
    </w:p>
    <w:p w:rsidR="00B3781D" w:rsidRDefault="00434C5B" w:rsidP="00E13611">
      <w:pPr>
        <w:spacing w:after="0" w:line="280" w:lineRule="atLeast"/>
        <w:jc w:val="both"/>
        <w:rPr>
          <w:sz w:val="36"/>
          <w:szCs w:val="36"/>
        </w:rPr>
      </w:pPr>
      <w:r w:rsidRPr="00434C5B">
        <w:rPr>
          <w:sz w:val="36"/>
          <w:szCs w:val="36"/>
        </w:rPr>
        <w:t>Wykonawca zobowiązany jest do dokładnego zabezpieczenia drzwi lokalowych i klatki oraz zminimalizowania zapylenia podczas szlifowania lastryko.</w:t>
      </w:r>
    </w:p>
    <w:p w:rsidR="005D41D0" w:rsidRPr="00434C5B" w:rsidRDefault="005D41D0" w:rsidP="00E13611">
      <w:pPr>
        <w:spacing w:after="0" w:line="280" w:lineRule="atLeast"/>
        <w:jc w:val="both"/>
        <w:rPr>
          <w:sz w:val="36"/>
          <w:szCs w:val="36"/>
        </w:rPr>
      </w:pPr>
    </w:p>
    <w:p w:rsidR="00E919A9" w:rsidRDefault="00B3781D" w:rsidP="00E13611">
      <w:pPr>
        <w:spacing w:after="0" w:line="280" w:lineRule="atLeast"/>
        <w:jc w:val="both"/>
        <w:rPr>
          <w:sz w:val="36"/>
          <w:szCs w:val="36"/>
        </w:rPr>
      </w:pPr>
      <w:r w:rsidRPr="00434C5B">
        <w:rPr>
          <w:sz w:val="36"/>
          <w:szCs w:val="36"/>
        </w:rPr>
        <w:t>J</w:t>
      </w:r>
      <w:r w:rsidR="00E919A9" w:rsidRPr="00434C5B">
        <w:rPr>
          <w:sz w:val="36"/>
          <w:szCs w:val="36"/>
        </w:rPr>
        <w:t>ednocześnie przepraszamy za utrudnienia związane z koni</w:t>
      </w:r>
      <w:r w:rsidR="00C763BC" w:rsidRPr="00434C5B">
        <w:rPr>
          <w:sz w:val="36"/>
          <w:szCs w:val="36"/>
        </w:rPr>
        <w:t>e</w:t>
      </w:r>
      <w:r w:rsidR="00E919A9" w:rsidRPr="00434C5B">
        <w:rPr>
          <w:sz w:val="36"/>
          <w:szCs w:val="36"/>
        </w:rPr>
        <w:t xml:space="preserve">cznością przeprowadzenia wyżej </w:t>
      </w:r>
      <w:r w:rsidR="0089259A" w:rsidRPr="00434C5B">
        <w:rPr>
          <w:sz w:val="36"/>
          <w:szCs w:val="36"/>
        </w:rPr>
        <w:t>wymienionych</w:t>
      </w:r>
      <w:r w:rsidR="00E919A9" w:rsidRPr="00434C5B">
        <w:rPr>
          <w:sz w:val="36"/>
          <w:szCs w:val="36"/>
        </w:rPr>
        <w:t xml:space="preserve"> prac.</w:t>
      </w:r>
    </w:p>
    <w:p w:rsidR="005D41D0" w:rsidRDefault="005D41D0" w:rsidP="00E13611">
      <w:pPr>
        <w:spacing w:after="0" w:line="280" w:lineRule="atLeast"/>
        <w:jc w:val="both"/>
        <w:rPr>
          <w:sz w:val="36"/>
          <w:szCs w:val="36"/>
        </w:rPr>
      </w:pPr>
    </w:p>
    <w:p w:rsidR="005D41D0" w:rsidRPr="00434C5B" w:rsidRDefault="005D41D0" w:rsidP="00E13611">
      <w:pPr>
        <w:spacing w:after="0" w:line="280" w:lineRule="atLeast"/>
        <w:jc w:val="both"/>
        <w:rPr>
          <w:sz w:val="36"/>
          <w:szCs w:val="36"/>
        </w:rPr>
      </w:pPr>
    </w:p>
    <w:p w:rsidR="008C1EE1" w:rsidRDefault="008C1EE1" w:rsidP="00E13611">
      <w:pPr>
        <w:spacing w:after="0" w:line="280" w:lineRule="atLeast"/>
        <w:jc w:val="both"/>
        <w:rPr>
          <w:sz w:val="24"/>
          <w:szCs w:val="24"/>
        </w:rPr>
      </w:pPr>
    </w:p>
    <w:p w:rsidR="00402852" w:rsidRDefault="00402852" w:rsidP="00E13611">
      <w:pPr>
        <w:spacing w:after="0" w:line="280" w:lineRule="atLeast"/>
        <w:jc w:val="both"/>
        <w:rPr>
          <w:sz w:val="24"/>
          <w:szCs w:val="24"/>
        </w:rPr>
      </w:pPr>
    </w:p>
    <w:p w:rsidR="008C1EE1" w:rsidRDefault="009660F1" w:rsidP="00577AAC">
      <w:pPr>
        <w:spacing w:after="0" w:line="2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  <w:t xml:space="preserve">         </w:t>
      </w:r>
      <w:r w:rsidR="004371CF">
        <w:rPr>
          <w:sz w:val="24"/>
          <w:szCs w:val="24"/>
        </w:rPr>
        <w:tab/>
      </w:r>
      <w:r w:rsidR="004371CF">
        <w:rPr>
          <w:sz w:val="24"/>
          <w:szCs w:val="24"/>
        </w:rPr>
        <w:tab/>
      </w:r>
      <w:r w:rsidR="004371CF">
        <w:rPr>
          <w:sz w:val="24"/>
          <w:szCs w:val="24"/>
        </w:rPr>
        <w:tab/>
      </w:r>
      <w:r w:rsidR="004371CF">
        <w:rPr>
          <w:sz w:val="24"/>
          <w:szCs w:val="24"/>
        </w:rPr>
        <w:tab/>
      </w:r>
      <w:r w:rsidR="00577AAC">
        <w:rPr>
          <w:sz w:val="24"/>
          <w:szCs w:val="24"/>
        </w:rPr>
        <w:t xml:space="preserve"> </w:t>
      </w:r>
      <w:r w:rsidR="009B4E96">
        <w:rPr>
          <w:sz w:val="24"/>
          <w:szCs w:val="24"/>
        </w:rPr>
        <w:t xml:space="preserve">Stanisława </w:t>
      </w:r>
      <w:r w:rsidR="00434C5B">
        <w:rPr>
          <w:sz w:val="24"/>
          <w:szCs w:val="24"/>
        </w:rPr>
        <w:t xml:space="preserve">Hanna </w:t>
      </w:r>
      <w:r w:rsidR="009B4E96">
        <w:rPr>
          <w:sz w:val="24"/>
          <w:szCs w:val="24"/>
        </w:rPr>
        <w:t>Wójcik</w:t>
      </w:r>
    </w:p>
    <w:p w:rsidR="00536FB3" w:rsidRPr="008C1EE1" w:rsidRDefault="005D41D0" w:rsidP="005D41D0">
      <w:p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71CF" w:rsidRPr="008C1EE1">
        <w:rPr>
          <w:sz w:val="24"/>
          <w:szCs w:val="24"/>
        </w:rPr>
        <w:t>Warszawa,</w:t>
      </w:r>
      <w:r w:rsidR="00C32655">
        <w:rPr>
          <w:sz w:val="24"/>
          <w:szCs w:val="24"/>
        </w:rPr>
        <w:t xml:space="preserve"> dnia 04.04</w:t>
      </w:r>
      <w:r w:rsidR="00434C5B">
        <w:rPr>
          <w:sz w:val="24"/>
          <w:szCs w:val="24"/>
        </w:rPr>
        <w:t>.</w:t>
      </w:r>
      <w:r w:rsidR="004371CF" w:rsidRPr="008C1EE1">
        <w:rPr>
          <w:sz w:val="24"/>
          <w:szCs w:val="24"/>
        </w:rPr>
        <w:t>201</w:t>
      </w:r>
      <w:r w:rsidR="00C32655">
        <w:rPr>
          <w:sz w:val="24"/>
          <w:szCs w:val="24"/>
        </w:rPr>
        <w:t>8</w:t>
      </w:r>
      <w:r w:rsidR="004371CF">
        <w:rPr>
          <w:sz w:val="24"/>
          <w:szCs w:val="24"/>
        </w:rPr>
        <w:t>r.</w:t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 w:rsidR="00577A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536FB3">
        <w:rPr>
          <w:sz w:val="24"/>
          <w:szCs w:val="24"/>
        </w:rPr>
        <w:t>Zarządca Nieruchomości</w:t>
      </w:r>
    </w:p>
    <w:sectPr w:rsidR="00536FB3" w:rsidRPr="008C1EE1" w:rsidSect="00B3781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C55"/>
    <w:multiLevelType w:val="hybridMultilevel"/>
    <w:tmpl w:val="8DB6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C"/>
    <w:rsid w:val="000528BE"/>
    <w:rsid w:val="0006568C"/>
    <w:rsid w:val="000B397B"/>
    <w:rsid w:val="000D2D00"/>
    <w:rsid w:val="000D59DD"/>
    <w:rsid w:val="0011230A"/>
    <w:rsid w:val="00144C8C"/>
    <w:rsid w:val="00154087"/>
    <w:rsid w:val="00154C6D"/>
    <w:rsid w:val="00156061"/>
    <w:rsid w:val="00170AB7"/>
    <w:rsid w:val="001E3262"/>
    <w:rsid w:val="00205905"/>
    <w:rsid w:val="00232100"/>
    <w:rsid w:val="002466FD"/>
    <w:rsid w:val="00275FA0"/>
    <w:rsid w:val="00292065"/>
    <w:rsid w:val="002E7EB4"/>
    <w:rsid w:val="00322AB4"/>
    <w:rsid w:val="003A3B72"/>
    <w:rsid w:val="00402852"/>
    <w:rsid w:val="00427F18"/>
    <w:rsid w:val="00434C5B"/>
    <w:rsid w:val="004371CF"/>
    <w:rsid w:val="00470256"/>
    <w:rsid w:val="0048522C"/>
    <w:rsid w:val="004C6889"/>
    <w:rsid w:val="004E5FE8"/>
    <w:rsid w:val="00530B04"/>
    <w:rsid w:val="00530CF2"/>
    <w:rsid w:val="0053404E"/>
    <w:rsid w:val="00536FB3"/>
    <w:rsid w:val="005420AB"/>
    <w:rsid w:val="00545FE0"/>
    <w:rsid w:val="0057610F"/>
    <w:rsid w:val="00577AAC"/>
    <w:rsid w:val="005D41D0"/>
    <w:rsid w:val="0064368D"/>
    <w:rsid w:val="00657188"/>
    <w:rsid w:val="006901A5"/>
    <w:rsid w:val="006E2051"/>
    <w:rsid w:val="006F1466"/>
    <w:rsid w:val="006F5D7A"/>
    <w:rsid w:val="007019CF"/>
    <w:rsid w:val="007141E8"/>
    <w:rsid w:val="00747196"/>
    <w:rsid w:val="00752479"/>
    <w:rsid w:val="00767DFD"/>
    <w:rsid w:val="007805DD"/>
    <w:rsid w:val="00783E9B"/>
    <w:rsid w:val="007D2DD8"/>
    <w:rsid w:val="007D75BB"/>
    <w:rsid w:val="0081332C"/>
    <w:rsid w:val="00822DC7"/>
    <w:rsid w:val="00827EC3"/>
    <w:rsid w:val="0085014A"/>
    <w:rsid w:val="0089259A"/>
    <w:rsid w:val="008C1EE1"/>
    <w:rsid w:val="008C797A"/>
    <w:rsid w:val="008D4AB0"/>
    <w:rsid w:val="00902CF1"/>
    <w:rsid w:val="009151B9"/>
    <w:rsid w:val="00944A9D"/>
    <w:rsid w:val="009660F1"/>
    <w:rsid w:val="009B4E96"/>
    <w:rsid w:val="00A12647"/>
    <w:rsid w:val="00A24108"/>
    <w:rsid w:val="00A24F23"/>
    <w:rsid w:val="00A24FC2"/>
    <w:rsid w:val="00A47CD7"/>
    <w:rsid w:val="00A641E7"/>
    <w:rsid w:val="00A93A40"/>
    <w:rsid w:val="00A9627E"/>
    <w:rsid w:val="00A97388"/>
    <w:rsid w:val="00AB7369"/>
    <w:rsid w:val="00AC5A6B"/>
    <w:rsid w:val="00AF3328"/>
    <w:rsid w:val="00B3781D"/>
    <w:rsid w:val="00B546FE"/>
    <w:rsid w:val="00B8395E"/>
    <w:rsid w:val="00C1758D"/>
    <w:rsid w:val="00C30E44"/>
    <w:rsid w:val="00C32655"/>
    <w:rsid w:val="00C47B99"/>
    <w:rsid w:val="00C52271"/>
    <w:rsid w:val="00C763BC"/>
    <w:rsid w:val="00C81D96"/>
    <w:rsid w:val="00CA2FC7"/>
    <w:rsid w:val="00CD7635"/>
    <w:rsid w:val="00CE02CF"/>
    <w:rsid w:val="00CF6356"/>
    <w:rsid w:val="00D12287"/>
    <w:rsid w:val="00D52253"/>
    <w:rsid w:val="00D524A9"/>
    <w:rsid w:val="00D60217"/>
    <w:rsid w:val="00D61EC6"/>
    <w:rsid w:val="00D64FAD"/>
    <w:rsid w:val="00D762BA"/>
    <w:rsid w:val="00DA40B7"/>
    <w:rsid w:val="00DF47F3"/>
    <w:rsid w:val="00E13611"/>
    <w:rsid w:val="00E51E1B"/>
    <w:rsid w:val="00E715DC"/>
    <w:rsid w:val="00E7677E"/>
    <w:rsid w:val="00E919A9"/>
    <w:rsid w:val="00E9645B"/>
    <w:rsid w:val="00EA1A59"/>
    <w:rsid w:val="00EB4B00"/>
    <w:rsid w:val="00EF75B7"/>
    <w:rsid w:val="00F77DEC"/>
    <w:rsid w:val="00F82EA4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75D9-20D5-4557-845A-9F4BA47F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PYRAMID-CZN-10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</dc:creator>
  <cp:lastModifiedBy>PYRAMID CZN 10</cp:lastModifiedBy>
  <cp:revision>3</cp:revision>
  <cp:lastPrinted>2016-06-17T09:56:00Z</cp:lastPrinted>
  <dcterms:created xsi:type="dcterms:W3CDTF">2018-04-04T10:34:00Z</dcterms:created>
  <dcterms:modified xsi:type="dcterms:W3CDTF">2018-04-04T10:41:00Z</dcterms:modified>
</cp:coreProperties>
</file>